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4F870" w14:textId="77777777" w:rsidR="0038698F" w:rsidRPr="0038698F" w:rsidRDefault="0038698F" w:rsidP="0038698F">
      <w:pPr>
        <w:jc w:val="center"/>
        <w:rPr>
          <w:rFonts w:ascii="Century Gothic" w:hAnsi="Century Gothic"/>
          <w:b/>
          <w:bCs/>
          <w:sz w:val="24"/>
          <w:szCs w:val="24"/>
        </w:rPr>
      </w:pPr>
      <w:r w:rsidRPr="0038698F">
        <w:rPr>
          <w:rFonts w:ascii="Century Gothic" w:hAnsi="Century Gothic"/>
          <w:b/>
          <w:bCs/>
          <w:sz w:val="24"/>
          <w:szCs w:val="24"/>
        </w:rPr>
        <w:t>CERTIFICATE OF ASSESSMENT AND MEMBERSHIP</w:t>
      </w:r>
    </w:p>
    <w:p w14:paraId="004BB7C2" w14:textId="77777777" w:rsidR="0038698F" w:rsidRPr="00A63D98" w:rsidRDefault="0038698F" w:rsidP="0038698F">
      <w:pPr>
        <w:jc w:val="center"/>
        <w:rPr>
          <w:rFonts w:ascii="Century Gothic" w:hAnsi="Century Gothic"/>
        </w:rPr>
      </w:pPr>
      <w:r w:rsidRPr="00A63D98">
        <w:rPr>
          <w:rFonts w:ascii="Century Gothic" w:hAnsi="Century Gothic"/>
        </w:rPr>
        <w:t>Lakewood Hills Property Owners’ Association</w:t>
      </w:r>
    </w:p>
    <w:p w14:paraId="13B69C97" w14:textId="4D8ED419" w:rsidR="00937082" w:rsidRPr="00937082" w:rsidRDefault="0038698F" w:rsidP="00937082">
      <w:pPr>
        <w:rPr>
          <w:rFonts w:ascii="Century Gothic" w:hAnsi="Century Gothic"/>
          <w:color w:val="000000" w:themeColor="text1"/>
        </w:rPr>
      </w:pPr>
      <w:r w:rsidRPr="00937082">
        <w:rPr>
          <w:rFonts w:ascii="Century Gothic" w:hAnsi="Century Gothic"/>
          <w:color w:val="000000" w:themeColor="text1"/>
        </w:rPr>
        <w:t xml:space="preserve">P.O. Box </w:t>
      </w:r>
      <w:proofErr w:type="gramStart"/>
      <w:r w:rsidRPr="00937082">
        <w:rPr>
          <w:rFonts w:ascii="Century Gothic" w:hAnsi="Century Gothic"/>
          <w:color w:val="000000" w:themeColor="text1"/>
        </w:rPr>
        <w:t>11  E.</w:t>
      </w:r>
      <w:proofErr w:type="gramEnd"/>
      <w:r w:rsidRPr="00937082">
        <w:rPr>
          <w:rFonts w:ascii="Century Gothic" w:hAnsi="Century Gothic"/>
          <w:color w:val="000000" w:themeColor="text1"/>
        </w:rPr>
        <w:t xml:space="preserve"> Sandwich, MA 02537       </w:t>
      </w:r>
      <w:hyperlink r:id="rId6" w:history="1">
        <w:r w:rsidR="00937082" w:rsidRPr="00937082">
          <w:rPr>
            <w:rStyle w:val="Hyperlink"/>
            <w:rFonts w:ascii="Century Gothic" w:hAnsi="Century Gothic"/>
            <w:color w:val="000000" w:themeColor="text1"/>
          </w:rPr>
          <w:t>Boardlhpoa@gmail.com</w:t>
        </w:r>
      </w:hyperlink>
      <w:r w:rsidR="00937082" w:rsidRPr="00937082">
        <w:rPr>
          <w:rFonts w:ascii="Century Gothic" w:hAnsi="Century Gothic"/>
          <w:color w:val="000000" w:themeColor="text1"/>
        </w:rPr>
        <w:t xml:space="preserve">                 </w:t>
      </w:r>
      <w:hyperlink r:id="rId7" w:tgtFrame="_blank" w:history="1">
        <w:r w:rsidR="00937082" w:rsidRPr="00937082">
          <w:rPr>
            <w:rStyle w:val="Hyperlink"/>
            <w:color w:val="000000" w:themeColor="text1"/>
          </w:rPr>
          <w:t>(508) 888-5862</w:t>
        </w:r>
      </w:hyperlink>
    </w:p>
    <w:p w14:paraId="578B5DEA" w14:textId="5FA20653" w:rsidR="0038698F" w:rsidRPr="00937082" w:rsidRDefault="0038698F" w:rsidP="00937082">
      <w:pPr>
        <w:jc w:val="center"/>
        <w:rPr>
          <w:rFonts w:ascii="Century Gothic" w:hAnsi="Century Gothic"/>
          <w:color w:val="000000" w:themeColor="text1"/>
        </w:rPr>
      </w:pPr>
      <w:r w:rsidRPr="00937082">
        <w:rPr>
          <w:rFonts w:ascii="Century Gothic" w:hAnsi="Century Gothic"/>
          <w:color w:val="000000" w:themeColor="text1"/>
        </w:rPr>
        <w:t>The undersigned, a duty authorized officer of Lakewood Hills Property Owner’s Association, Inc. of East Sandwich, MA  02537, hereby certifies as follows:</w:t>
      </w:r>
    </w:p>
    <w:p w14:paraId="189ECF20" w14:textId="055839E8" w:rsidR="0038698F" w:rsidRPr="00937082" w:rsidRDefault="0038698F" w:rsidP="0038698F">
      <w:pPr>
        <w:rPr>
          <w:rFonts w:ascii="Century Gothic" w:hAnsi="Century Gothic"/>
          <w:color w:val="000000" w:themeColor="text1"/>
        </w:rPr>
      </w:pPr>
      <w:r w:rsidRPr="00937082">
        <w:rPr>
          <w:rFonts w:ascii="Century Gothic" w:hAnsi="Century Gothic"/>
          <w:color w:val="000000" w:themeColor="text1"/>
        </w:rPr>
        <w:t>This certificate pertains to property located at:</w:t>
      </w:r>
      <w:r w:rsidR="00032D39" w:rsidRPr="00937082">
        <w:rPr>
          <w:rFonts w:ascii="Century Gothic" w:hAnsi="Century Gothic"/>
          <w:color w:val="000000" w:themeColor="text1"/>
        </w:rPr>
        <w:t xml:space="preserve"> </w:t>
      </w:r>
      <w:r w:rsidR="00937082">
        <w:rPr>
          <w:rFonts w:ascii="Century Gothic" w:hAnsi="Century Gothic"/>
          <w:color w:val="000000" w:themeColor="text1"/>
        </w:rPr>
        <w:t>______________________________</w:t>
      </w:r>
      <w:r w:rsidRPr="00937082">
        <w:rPr>
          <w:rFonts w:ascii="Century Gothic" w:hAnsi="Century Gothic"/>
          <w:color w:val="000000" w:themeColor="text1"/>
        </w:rPr>
        <w:t>,</w:t>
      </w:r>
    </w:p>
    <w:p w14:paraId="1F7CAE6E" w14:textId="77777777" w:rsidR="0038698F" w:rsidRPr="00937082" w:rsidRDefault="0038698F" w:rsidP="0038698F">
      <w:pPr>
        <w:rPr>
          <w:rFonts w:ascii="Century Gothic" w:hAnsi="Century Gothic"/>
          <w:color w:val="000000" w:themeColor="text1"/>
        </w:rPr>
      </w:pPr>
      <w:r w:rsidRPr="00937082">
        <w:rPr>
          <w:rFonts w:ascii="Century Gothic" w:hAnsi="Century Gothic"/>
          <w:color w:val="000000" w:themeColor="text1"/>
        </w:rPr>
        <w:t xml:space="preserve">East Sandwich, MA 02537 and is made with reference to Lakewood Hills Property Owners </w:t>
      </w:r>
    </w:p>
    <w:p w14:paraId="0D3C8775" w14:textId="77777777" w:rsidR="0038698F" w:rsidRPr="00937082" w:rsidRDefault="0038698F" w:rsidP="0038698F">
      <w:pPr>
        <w:rPr>
          <w:rFonts w:ascii="Century Gothic" w:hAnsi="Century Gothic"/>
          <w:color w:val="000000" w:themeColor="text1"/>
        </w:rPr>
      </w:pPr>
      <w:r w:rsidRPr="00937082">
        <w:rPr>
          <w:rFonts w:ascii="Century Gothic" w:hAnsi="Century Gothic"/>
          <w:color w:val="000000" w:themeColor="text1"/>
        </w:rPr>
        <w:t xml:space="preserve">Association, Declaration of Protective Covenants dated February 2, </w:t>
      </w:r>
      <w:proofErr w:type="gramStart"/>
      <w:r w:rsidRPr="00937082">
        <w:rPr>
          <w:rFonts w:ascii="Century Gothic" w:hAnsi="Century Gothic"/>
          <w:color w:val="000000" w:themeColor="text1"/>
        </w:rPr>
        <w:t>1994</w:t>
      </w:r>
      <w:proofErr w:type="gramEnd"/>
      <w:r w:rsidRPr="00937082">
        <w:rPr>
          <w:rFonts w:ascii="Century Gothic" w:hAnsi="Century Gothic"/>
          <w:color w:val="000000" w:themeColor="text1"/>
        </w:rPr>
        <w:t xml:space="preserve"> and recorded April 7, 1996, Book 10335, Page 1 with the Barnstable County Registry of Deeds.</w:t>
      </w:r>
    </w:p>
    <w:p w14:paraId="662550A5" w14:textId="77777777" w:rsidR="0038698F" w:rsidRPr="00937082" w:rsidRDefault="0038698F" w:rsidP="0038698F">
      <w:pPr>
        <w:rPr>
          <w:rFonts w:ascii="Century Gothic" w:hAnsi="Century Gothic"/>
          <w:color w:val="000000" w:themeColor="text1"/>
        </w:rPr>
      </w:pPr>
      <w:proofErr w:type="gramStart"/>
      <w:r w:rsidRPr="00937082">
        <w:rPr>
          <w:rFonts w:ascii="Century Gothic" w:hAnsi="Century Gothic"/>
          <w:color w:val="000000" w:themeColor="text1"/>
        </w:rPr>
        <w:t xml:space="preserve">I.(  </w:t>
      </w:r>
      <w:proofErr w:type="gramEnd"/>
      <w:r w:rsidRPr="00937082">
        <w:rPr>
          <w:rFonts w:ascii="Century Gothic" w:hAnsi="Century Gothic"/>
          <w:color w:val="000000" w:themeColor="text1"/>
        </w:rPr>
        <w:t xml:space="preserve">   )</w:t>
      </w:r>
      <w:r w:rsidRPr="00937082">
        <w:rPr>
          <w:rFonts w:ascii="Century Gothic" w:hAnsi="Century Gothic"/>
          <w:color w:val="000000" w:themeColor="text1"/>
        </w:rPr>
        <w:tab/>
        <w:t>The described property is a member in good standing of the Association.</w:t>
      </w:r>
    </w:p>
    <w:p w14:paraId="7C40F2D7" w14:textId="1C09A22D" w:rsidR="0038698F" w:rsidRPr="00937082" w:rsidRDefault="0038698F" w:rsidP="0038698F">
      <w:pPr>
        <w:rPr>
          <w:rFonts w:ascii="Century Gothic" w:hAnsi="Century Gothic"/>
          <w:color w:val="000000" w:themeColor="text1"/>
        </w:rPr>
      </w:pPr>
      <w:r w:rsidRPr="00937082">
        <w:rPr>
          <w:rFonts w:ascii="Century Gothic" w:hAnsi="Century Gothic"/>
          <w:color w:val="000000" w:themeColor="text1"/>
        </w:rPr>
        <w:t xml:space="preserve">   </w:t>
      </w:r>
      <w:proofErr w:type="gramStart"/>
      <w:r w:rsidRPr="00937082">
        <w:rPr>
          <w:rFonts w:ascii="Century Gothic" w:hAnsi="Century Gothic"/>
          <w:color w:val="000000" w:themeColor="text1"/>
        </w:rPr>
        <w:t xml:space="preserve">(  </w:t>
      </w:r>
      <w:proofErr w:type="gramEnd"/>
      <w:r w:rsidRPr="00937082">
        <w:rPr>
          <w:rFonts w:ascii="Century Gothic" w:hAnsi="Century Gothic"/>
          <w:color w:val="000000" w:themeColor="text1"/>
        </w:rPr>
        <w:t xml:space="preserve">   )</w:t>
      </w:r>
      <w:r w:rsidRPr="00937082">
        <w:rPr>
          <w:rFonts w:ascii="Century Gothic" w:hAnsi="Century Gothic"/>
          <w:color w:val="000000" w:themeColor="text1"/>
        </w:rPr>
        <w:tab/>
        <w:t>There are no unpaid assessments through _____________________, 20_______.</w:t>
      </w:r>
    </w:p>
    <w:p w14:paraId="2BBF2787" w14:textId="347F64E3" w:rsidR="00B027F3" w:rsidRDefault="0038698F" w:rsidP="00B027F3">
      <w:pPr>
        <w:pStyle w:val="NoParagraphStyle"/>
        <w:rPr>
          <w:rFonts w:ascii="Century Gothic" w:hAnsi="Century Gothic" w:cs="Century Gothic"/>
          <w:sz w:val="21"/>
          <w:szCs w:val="21"/>
        </w:rPr>
      </w:pPr>
      <w:r w:rsidRPr="00937082">
        <w:rPr>
          <w:rFonts w:ascii="Century Gothic" w:hAnsi="Century Gothic"/>
          <w:color w:val="000000" w:themeColor="text1"/>
        </w:rPr>
        <w:t xml:space="preserve">II.  </w:t>
      </w:r>
      <w:proofErr w:type="gramStart"/>
      <w:r w:rsidRPr="00937082">
        <w:rPr>
          <w:rFonts w:ascii="Century Gothic" w:hAnsi="Century Gothic"/>
          <w:color w:val="000000" w:themeColor="text1"/>
        </w:rPr>
        <w:t xml:space="preserve">   (</w:t>
      </w:r>
      <w:proofErr w:type="gramEnd"/>
      <w:r w:rsidRPr="00937082">
        <w:rPr>
          <w:rFonts w:ascii="Century Gothic" w:hAnsi="Century Gothic"/>
          <w:color w:val="000000" w:themeColor="text1"/>
        </w:rPr>
        <w:t xml:space="preserve"> </w:t>
      </w:r>
      <w:r w:rsidR="00937082">
        <w:rPr>
          <w:rFonts w:ascii="Century Gothic" w:hAnsi="Century Gothic"/>
          <w:color w:val="000000" w:themeColor="text1"/>
        </w:rPr>
        <w:t xml:space="preserve">  </w:t>
      </w:r>
      <w:r w:rsidRPr="00937082">
        <w:rPr>
          <w:rFonts w:ascii="Century Gothic" w:hAnsi="Century Gothic"/>
          <w:color w:val="000000" w:themeColor="text1"/>
        </w:rPr>
        <w:t xml:space="preserve"> )  As of </w:t>
      </w:r>
      <w:r w:rsidR="00421F86">
        <w:rPr>
          <w:rFonts w:ascii="Century Gothic" w:hAnsi="Century Gothic"/>
          <w:color w:val="000000" w:themeColor="text1"/>
        </w:rPr>
        <w:t>_______________</w:t>
      </w:r>
      <w:r w:rsidRPr="00937082">
        <w:rPr>
          <w:rFonts w:ascii="Century Gothic" w:hAnsi="Century Gothic"/>
          <w:color w:val="000000" w:themeColor="text1"/>
        </w:rPr>
        <w:t>, unpaid fees/assessments due are $1</w:t>
      </w:r>
      <w:r w:rsidR="00032D39" w:rsidRPr="00937082">
        <w:rPr>
          <w:rFonts w:ascii="Century Gothic" w:hAnsi="Century Gothic"/>
          <w:color w:val="000000" w:themeColor="text1"/>
        </w:rPr>
        <w:t>99</w:t>
      </w:r>
      <w:r w:rsidRPr="00937082">
        <w:rPr>
          <w:rFonts w:ascii="Century Gothic" w:hAnsi="Century Gothic"/>
          <w:color w:val="000000" w:themeColor="text1"/>
        </w:rPr>
        <w:t>.00</w:t>
      </w:r>
      <w:r w:rsidR="00B027F3" w:rsidRPr="00B027F3">
        <w:rPr>
          <w:rFonts w:ascii="Century Gothic" w:hAnsi="Century Gothic" w:cs="Century Gothic"/>
          <w:sz w:val="21"/>
          <w:szCs w:val="21"/>
        </w:rPr>
        <w:t xml:space="preserve"> </w:t>
      </w:r>
      <w:r w:rsidR="00B027F3">
        <w:rPr>
          <w:rFonts w:ascii="Century Gothic" w:hAnsi="Century Gothic" w:cs="Century Gothic"/>
          <w:sz w:val="21"/>
          <w:szCs w:val="21"/>
        </w:rPr>
        <w:t xml:space="preserve">The described property is NOT currently a member of the Association, but membership is </w:t>
      </w:r>
    </w:p>
    <w:p w14:paraId="5F5C2475" w14:textId="199838DA" w:rsidR="00B027F3" w:rsidRDefault="00B027F3" w:rsidP="00B027F3">
      <w:pPr>
        <w:pStyle w:val="NoParagraphStyle"/>
        <w:rPr>
          <w:rFonts w:ascii="Century Gothic" w:hAnsi="Century Gothic" w:cs="Century Gothic"/>
          <w:sz w:val="21"/>
          <w:szCs w:val="21"/>
        </w:rPr>
      </w:pPr>
      <w:r>
        <w:rPr>
          <w:rFonts w:ascii="Century Gothic" w:hAnsi="Century Gothic" w:cs="Century Gothic"/>
          <w:sz w:val="21"/>
          <w:szCs w:val="21"/>
        </w:rPr>
        <w:t xml:space="preserve">available upon the payment of required annual fees. This recording by the property owner </w:t>
      </w:r>
    </w:p>
    <w:p w14:paraId="6CEF821B" w14:textId="7FC9B279" w:rsidR="00B027F3" w:rsidRDefault="00B027F3" w:rsidP="00B027F3">
      <w:pPr>
        <w:pStyle w:val="NoParagraphStyle"/>
        <w:rPr>
          <w:rFonts w:ascii="Century Gothic" w:hAnsi="Century Gothic" w:cs="Century Gothic"/>
          <w:sz w:val="21"/>
          <w:szCs w:val="21"/>
        </w:rPr>
      </w:pPr>
      <w:r>
        <w:rPr>
          <w:rFonts w:ascii="Century Gothic" w:hAnsi="Century Gothic" w:cs="Century Gothic"/>
          <w:sz w:val="21"/>
          <w:szCs w:val="21"/>
        </w:rPr>
        <w:t>of the Declaration of Protective Covenants of the Association.</w:t>
      </w:r>
    </w:p>
    <w:p w14:paraId="5ECF896A" w14:textId="77777777" w:rsidR="00B027F3" w:rsidRDefault="00B027F3" w:rsidP="00B027F3">
      <w:pPr>
        <w:pStyle w:val="NoParagraphStyle"/>
        <w:rPr>
          <w:rFonts w:ascii="Century Gothic" w:hAnsi="Century Gothic" w:cs="Century Gothic"/>
          <w:sz w:val="21"/>
          <w:szCs w:val="21"/>
        </w:rPr>
      </w:pPr>
    </w:p>
    <w:p w14:paraId="01A0FC44" w14:textId="74B568E3" w:rsidR="007763E5" w:rsidRPr="00937082" w:rsidRDefault="0038698F" w:rsidP="007763E5">
      <w:pPr>
        <w:rPr>
          <w:rFonts w:ascii="Century Gothic" w:hAnsi="Century Gothic"/>
          <w:color w:val="000000" w:themeColor="text1"/>
        </w:rPr>
      </w:pPr>
      <w:r w:rsidRPr="00937082">
        <w:rPr>
          <w:rFonts w:ascii="Century Gothic" w:hAnsi="Century Gothic"/>
          <w:color w:val="000000" w:themeColor="text1"/>
        </w:rPr>
        <w:t>Executed this _____________</w:t>
      </w:r>
      <w:r w:rsidR="00E05EF0" w:rsidRPr="00937082">
        <w:rPr>
          <w:rFonts w:ascii="Century Gothic" w:hAnsi="Century Gothic"/>
          <w:color w:val="000000" w:themeColor="text1"/>
        </w:rPr>
        <w:t>____</w:t>
      </w:r>
      <w:r w:rsidRPr="00937082">
        <w:rPr>
          <w:rFonts w:ascii="Century Gothic" w:hAnsi="Century Gothic"/>
          <w:color w:val="000000" w:themeColor="text1"/>
        </w:rPr>
        <w:t>___ day of ________________, 202</w:t>
      </w:r>
      <w:r w:rsidR="00421F86">
        <w:rPr>
          <w:rFonts w:ascii="Century Gothic" w:hAnsi="Century Gothic"/>
          <w:color w:val="000000" w:themeColor="text1"/>
        </w:rPr>
        <w:t>5</w:t>
      </w:r>
      <w:r w:rsidRPr="00937082">
        <w:rPr>
          <w:rFonts w:ascii="Century Gothic" w:hAnsi="Century Gothic"/>
          <w:color w:val="000000" w:themeColor="text1"/>
        </w:rPr>
        <w:t>.</w:t>
      </w:r>
    </w:p>
    <w:p w14:paraId="47452493" w14:textId="78196014" w:rsidR="0038698F" w:rsidRPr="00937082" w:rsidRDefault="0038698F" w:rsidP="0038698F">
      <w:pPr>
        <w:rPr>
          <w:rFonts w:ascii="Century Gothic" w:hAnsi="Century Gothic"/>
          <w:color w:val="000000" w:themeColor="text1"/>
        </w:rPr>
      </w:pPr>
      <w:r w:rsidRPr="00937082">
        <w:rPr>
          <w:rFonts w:ascii="Century Gothic" w:hAnsi="Century Gothic"/>
          <w:color w:val="000000" w:themeColor="text1"/>
        </w:rPr>
        <w:t>Lakewood Hills Property Owners</w:t>
      </w:r>
      <w:r w:rsidR="007763E5" w:rsidRPr="00937082">
        <w:rPr>
          <w:rFonts w:ascii="Century Gothic" w:hAnsi="Century Gothic"/>
          <w:color w:val="000000" w:themeColor="text1"/>
        </w:rPr>
        <w:t xml:space="preserve">’ </w:t>
      </w:r>
      <w:r w:rsidRPr="00937082">
        <w:rPr>
          <w:rFonts w:ascii="Century Gothic" w:hAnsi="Century Gothic"/>
          <w:color w:val="000000" w:themeColor="text1"/>
        </w:rPr>
        <w:t xml:space="preserve">Association </w:t>
      </w:r>
    </w:p>
    <w:p w14:paraId="36A85178" w14:textId="178E0266" w:rsidR="0038698F" w:rsidRPr="00937082" w:rsidRDefault="0038698F" w:rsidP="0038698F">
      <w:pPr>
        <w:rPr>
          <w:rFonts w:ascii="Century Gothic" w:hAnsi="Century Gothic"/>
          <w:color w:val="000000" w:themeColor="text1"/>
        </w:rPr>
      </w:pPr>
      <w:r w:rsidRPr="00937082">
        <w:rPr>
          <w:rFonts w:ascii="Century Gothic" w:hAnsi="Century Gothic"/>
          <w:color w:val="000000" w:themeColor="text1"/>
        </w:rPr>
        <w:t>By _________________________________</w:t>
      </w:r>
      <w:r w:rsidRPr="00937082">
        <w:rPr>
          <w:rFonts w:ascii="Century Gothic" w:hAnsi="Century Gothic"/>
          <w:color w:val="000000" w:themeColor="text1"/>
        </w:rPr>
        <w:tab/>
        <w:t>Signature _________________________________</w:t>
      </w:r>
    </w:p>
    <w:p w14:paraId="5A1950BD" w14:textId="164E3095" w:rsidR="0038698F" w:rsidRPr="00937082" w:rsidRDefault="0038698F" w:rsidP="0038698F">
      <w:pPr>
        <w:rPr>
          <w:rFonts w:ascii="Century Gothic" w:hAnsi="Century Gothic"/>
          <w:color w:val="000000" w:themeColor="text1"/>
        </w:rPr>
      </w:pPr>
      <w:proofErr w:type="gramStart"/>
      <w:r w:rsidRPr="00937082">
        <w:rPr>
          <w:rFonts w:ascii="Century Gothic" w:hAnsi="Century Gothic"/>
          <w:color w:val="000000" w:themeColor="text1"/>
        </w:rPr>
        <w:t>(</w:t>
      </w:r>
      <w:r w:rsidR="00937082">
        <w:rPr>
          <w:rFonts w:ascii="Century Gothic" w:hAnsi="Century Gothic"/>
          <w:color w:val="000000" w:themeColor="text1"/>
        </w:rPr>
        <w:t xml:space="preserve">  </w:t>
      </w:r>
      <w:proofErr w:type="gramEnd"/>
      <w:r w:rsidRPr="00937082">
        <w:rPr>
          <w:rFonts w:ascii="Century Gothic" w:hAnsi="Century Gothic"/>
          <w:color w:val="000000" w:themeColor="text1"/>
        </w:rPr>
        <w:t xml:space="preserve"> ) President</w:t>
      </w:r>
      <w:r w:rsidRPr="00937082">
        <w:rPr>
          <w:rFonts w:ascii="Century Gothic" w:hAnsi="Century Gothic"/>
          <w:color w:val="000000" w:themeColor="text1"/>
        </w:rPr>
        <w:tab/>
      </w:r>
      <w:r w:rsidRPr="00937082">
        <w:rPr>
          <w:rFonts w:ascii="Century Gothic" w:hAnsi="Century Gothic"/>
          <w:color w:val="000000" w:themeColor="text1"/>
        </w:rPr>
        <w:tab/>
        <w:t>(     ) Vice President</w:t>
      </w:r>
      <w:r w:rsidRPr="00937082">
        <w:rPr>
          <w:rFonts w:ascii="Century Gothic" w:hAnsi="Century Gothic"/>
          <w:color w:val="000000" w:themeColor="text1"/>
        </w:rPr>
        <w:tab/>
      </w:r>
      <w:r w:rsidRPr="00937082">
        <w:rPr>
          <w:rFonts w:ascii="Century Gothic" w:hAnsi="Century Gothic"/>
          <w:color w:val="000000" w:themeColor="text1"/>
        </w:rPr>
        <w:tab/>
        <w:t>(     ) Treasurer</w:t>
      </w:r>
    </w:p>
    <w:p w14:paraId="6F4FF4AB" w14:textId="77777777" w:rsidR="00A44F54" w:rsidRPr="00937082" w:rsidRDefault="00A44F54" w:rsidP="00A44F54">
      <w:pPr>
        <w:tabs>
          <w:tab w:val="left" w:pos="5040"/>
          <w:tab w:val="left" w:pos="5400"/>
        </w:tabs>
        <w:spacing w:after="0" w:line="240" w:lineRule="auto"/>
        <w:rPr>
          <w:rFonts w:ascii="Times New Roman" w:hAnsi="Times New Roman" w:cs="Times New Roman"/>
          <w:color w:val="000000" w:themeColor="text1"/>
        </w:rPr>
      </w:pPr>
    </w:p>
    <w:p w14:paraId="0A52A5DC" w14:textId="24C2FC65" w:rsidR="00A44F54" w:rsidRPr="00937082" w:rsidRDefault="00A44F54" w:rsidP="00A44F54">
      <w:pPr>
        <w:tabs>
          <w:tab w:val="left" w:pos="5040"/>
          <w:tab w:val="left" w:pos="5400"/>
        </w:tabs>
        <w:spacing w:after="0" w:line="240" w:lineRule="auto"/>
        <w:rPr>
          <w:rFonts w:ascii="Times New Roman" w:hAnsi="Times New Roman" w:cs="Times New Roman"/>
          <w:color w:val="000000" w:themeColor="text1"/>
        </w:rPr>
      </w:pPr>
      <w:r w:rsidRPr="00937082">
        <w:rPr>
          <w:rFonts w:ascii="Times New Roman" w:hAnsi="Times New Roman" w:cs="Times New Roman"/>
          <w:color w:val="000000" w:themeColor="text1"/>
        </w:rPr>
        <w:t>COMMONWEALTH OF MASSACHUSETTS</w:t>
      </w:r>
      <w:r w:rsidR="00B027F3">
        <w:rPr>
          <w:rFonts w:ascii="Times New Roman" w:hAnsi="Times New Roman" w:cs="Times New Roman"/>
          <w:color w:val="000000" w:themeColor="text1"/>
        </w:rPr>
        <w:t xml:space="preserve">    </w:t>
      </w:r>
      <w:r w:rsidRPr="00937082">
        <w:rPr>
          <w:rFonts w:ascii="Times New Roman" w:hAnsi="Times New Roman" w:cs="Times New Roman"/>
          <w:color w:val="000000" w:themeColor="text1"/>
        </w:rPr>
        <w:t>Barnstable, ss.</w:t>
      </w:r>
    </w:p>
    <w:p w14:paraId="38F89890" w14:textId="34019E34" w:rsidR="00A44F54" w:rsidRPr="00937082" w:rsidRDefault="00A44F54" w:rsidP="00A44F54">
      <w:pPr>
        <w:tabs>
          <w:tab w:val="left" w:pos="5040"/>
          <w:tab w:val="left" w:pos="5400"/>
        </w:tabs>
        <w:spacing w:after="0" w:line="240" w:lineRule="auto"/>
        <w:rPr>
          <w:rFonts w:ascii="Times New Roman" w:hAnsi="Times New Roman" w:cs="Times New Roman"/>
          <w:color w:val="000000" w:themeColor="text1"/>
        </w:rPr>
      </w:pPr>
    </w:p>
    <w:p w14:paraId="3D1F0E40" w14:textId="3A3C1EA2" w:rsidR="00A44F54" w:rsidRPr="00937082" w:rsidRDefault="00A44F54" w:rsidP="00A44F54">
      <w:pPr>
        <w:tabs>
          <w:tab w:val="left" w:pos="5040"/>
          <w:tab w:val="left" w:pos="5400"/>
        </w:tabs>
        <w:spacing w:after="0" w:line="240" w:lineRule="auto"/>
        <w:rPr>
          <w:rFonts w:ascii="Times New Roman" w:hAnsi="Times New Roman" w:cs="Times New Roman"/>
          <w:color w:val="000000" w:themeColor="text1"/>
        </w:rPr>
      </w:pPr>
      <w:r w:rsidRPr="00937082">
        <w:rPr>
          <w:rFonts w:ascii="Times New Roman" w:hAnsi="Times New Roman" w:cs="Times New Roman"/>
          <w:color w:val="000000" w:themeColor="text1"/>
        </w:rPr>
        <w:t xml:space="preserve">On the _______ day </w:t>
      </w:r>
      <w:proofErr w:type="gramStart"/>
      <w:r w:rsidRPr="00937082">
        <w:rPr>
          <w:rFonts w:ascii="Times New Roman" w:hAnsi="Times New Roman" w:cs="Times New Roman"/>
          <w:color w:val="000000" w:themeColor="text1"/>
        </w:rPr>
        <w:t xml:space="preserve">of </w:t>
      </w:r>
      <w:r w:rsidR="00CE2EA0" w:rsidRPr="00937082">
        <w:rPr>
          <w:rFonts w:ascii="Times New Roman" w:hAnsi="Times New Roman" w:cs="Times New Roman"/>
          <w:color w:val="000000" w:themeColor="text1"/>
        </w:rPr>
        <w:t xml:space="preserve"> _</w:t>
      </w:r>
      <w:proofErr w:type="gramEnd"/>
      <w:r w:rsidR="00CE2EA0" w:rsidRPr="00937082">
        <w:rPr>
          <w:rFonts w:ascii="Times New Roman" w:hAnsi="Times New Roman" w:cs="Times New Roman"/>
          <w:color w:val="000000" w:themeColor="text1"/>
        </w:rPr>
        <w:t>_______________</w:t>
      </w:r>
      <w:r w:rsidRPr="00937082">
        <w:rPr>
          <w:rFonts w:ascii="Times New Roman" w:hAnsi="Times New Roman" w:cs="Times New Roman"/>
          <w:color w:val="000000" w:themeColor="text1"/>
        </w:rPr>
        <w:t>202</w:t>
      </w:r>
      <w:r w:rsidR="00421F86">
        <w:rPr>
          <w:rFonts w:ascii="Times New Roman" w:hAnsi="Times New Roman" w:cs="Times New Roman"/>
          <w:color w:val="000000" w:themeColor="text1"/>
        </w:rPr>
        <w:t>5</w:t>
      </w:r>
      <w:r w:rsidRPr="00937082">
        <w:rPr>
          <w:rFonts w:ascii="Times New Roman" w:hAnsi="Times New Roman" w:cs="Times New Roman"/>
          <w:color w:val="000000" w:themeColor="text1"/>
        </w:rPr>
        <w:t>, personally appeared before me the above named _____________________</w:t>
      </w:r>
      <w:r w:rsidR="00CE2EA0" w:rsidRPr="00937082">
        <w:rPr>
          <w:rFonts w:ascii="Times New Roman" w:hAnsi="Times New Roman" w:cs="Times New Roman"/>
          <w:color w:val="000000" w:themeColor="text1"/>
        </w:rPr>
        <w:t>_____</w:t>
      </w:r>
      <w:r w:rsidRPr="00937082">
        <w:rPr>
          <w:rFonts w:ascii="Times New Roman" w:hAnsi="Times New Roman" w:cs="Times New Roman"/>
          <w:color w:val="000000" w:themeColor="text1"/>
        </w:rPr>
        <w:t>_, the President/Vice President/Treasurer of the Lakewood Hills Property Owner’s Association, Inc. and acknowledged the foregoing to be his free act and deed and the free act and deed of the Lakewood Hills Property Owner’s Association, Inc.</w:t>
      </w:r>
    </w:p>
    <w:p w14:paraId="65B0B312" w14:textId="67F193BE" w:rsidR="00A44F54" w:rsidRPr="00937082" w:rsidRDefault="00A44F54" w:rsidP="00A44F54">
      <w:pPr>
        <w:tabs>
          <w:tab w:val="left" w:pos="5040"/>
          <w:tab w:val="left" w:pos="5400"/>
        </w:tabs>
        <w:spacing w:after="0" w:line="240" w:lineRule="auto"/>
        <w:rPr>
          <w:rFonts w:ascii="Times New Roman" w:hAnsi="Times New Roman" w:cs="Times New Roman"/>
          <w:color w:val="000000" w:themeColor="text1"/>
        </w:rPr>
      </w:pPr>
    </w:p>
    <w:p w14:paraId="39BDD549" w14:textId="42AC35A0" w:rsidR="00A44F54" w:rsidRPr="00937082" w:rsidRDefault="00A44F54" w:rsidP="00A44F54">
      <w:pPr>
        <w:tabs>
          <w:tab w:val="left" w:pos="5040"/>
          <w:tab w:val="left" w:pos="5400"/>
        </w:tabs>
        <w:spacing w:after="0" w:line="240" w:lineRule="auto"/>
        <w:rPr>
          <w:rFonts w:ascii="Times New Roman" w:hAnsi="Times New Roman" w:cs="Times New Roman"/>
          <w:color w:val="000000" w:themeColor="text1"/>
          <w:sz w:val="24"/>
          <w:szCs w:val="24"/>
        </w:rPr>
      </w:pPr>
    </w:p>
    <w:p w14:paraId="63920860" w14:textId="77777777" w:rsidR="00A44F54" w:rsidRPr="00937082" w:rsidRDefault="00A44F54" w:rsidP="00A44F54">
      <w:pPr>
        <w:tabs>
          <w:tab w:val="left" w:pos="5040"/>
          <w:tab w:val="left" w:pos="5400"/>
        </w:tabs>
        <w:spacing w:after="0" w:line="240" w:lineRule="auto"/>
        <w:rPr>
          <w:rFonts w:ascii="Times New Roman" w:hAnsi="Times New Roman" w:cs="Times New Roman"/>
          <w:color w:val="000000" w:themeColor="text1"/>
          <w:sz w:val="24"/>
          <w:szCs w:val="24"/>
        </w:rPr>
      </w:pPr>
    </w:p>
    <w:p w14:paraId="1BD66F16" w14:textId="642D4EC5" w:rsidR="00A44F54" w:rsidRPr="00937082" w:rsidRDefault="00A44F54" w:rsidP="00A44F54">
      <w:pPr>
        <w:tabs>
          <w:tab w:val="left" w:pos="5040"/>
          <w:tab w:val="left" w:pos="5400"/>
        </w:tabs>
        <w:spacing w:after="0" w:line="240" w:lineRule="auto"/>
        <w:rPr>
          <w:rFonts w:ascii="Times New Roman" w:hAnsi="Times New Roman" w:cs="Times New Roman"/>
          <w:color w:val="000000" w:themeColor="text1"/>
          <w:sz w:val="24"/>
          <w:szCs w:val="24"/>
        </w:rPr>
      </w:pPr>
      <w:r w:rsidRPr="00937082">
        <w:rPr>
          <w:rFonts w:ascii="Times New Roman" w:hAnsi="Times New Roman" w:cs="Times New Roman"/>
          <w:color w:val="000000" w:themeColor="text1"/>
          <w:sz w:val="24"/>
          <w:szCs w:val="24"/>
        </w:rPr>
        <w:tab/>
        <w:t>Notary Public: ____________________________</w:t>
      </w:r>
    </w:p>
    <w:p w14:paraId="58ECFA78" w14:textId="5362FE34" w:rsidR="00A44F54" w:rsidRPr="00937082" w:rsidRDefault="00A44F54" w:rsidP="00A44F54">
      <w:pPr>
        <w:tabs>
          <w:tab w:val="left" w:pos="5040"/>
          <w:tab w:val="left" w:pos="5400"/>
        </w:tabs>
        <w:spacing w:after="0" w:line="240" w:lineRule="auto"/>
        <w:rPr>
          <w:rFonts w:ascii="Times New Roman" w:hAnsi="Times New Roman" w:cs="Times New Roman"/>
          <w:color w:val="000000" w:themeColor="text1"/>
          <w:sz w:val="24"/>
          <w:szCs w:val="24"/>
        </w:rPr>
      </w:pPr>
      <w:r w:rsidRPr="00937082">
        <w:rPr>
          <w:rFonts w:ascii="Times New Roman" w:hAnsi="Times New Roman" w:cs="Times New Roman"/>
          <w:color w:val="000000" w:themeColor="text1"/>
          <w:sz w:val="24"/>
          <w:szCs w:val="24"/>
        </w:rPr>
        <w:tab/>
        <w:t xml:space="preserve">My commission expires: </w:t>
      </w:r>
    </w:p>
    <w:sectPr w:rsidR="00A44F54" w:rsidRPr="00937082" w:rsidSect="00883CB2">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nion Pro">
    <w:panose1 w:val="02040503050201020203"/>
    <w:charset w:val="00"/>
    <w:family w:val="roman"/>
    <w:pitch w:val="variable"/>
    <w:sig w:usb0="60000287" w:usb1="00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165452"/>
    <w:multiLevelType w:val="hybridMultilevel"/>
    <w:tmpl w:val="C90C5D0E"/>
    <w:lvl w:ilvl="0" w:tplc="C3B8F5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029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4B1"/>
    <w:rsid w:val="00032D39"/>
    <w:rsid w:val="00044A1D"/>
    <w:rsid w:val="00081A65"/>
    <w:rsid w:val="000D7A66"/>
    <w:rsid w:val="00194DA2"/>
    <w:rsid w:val="0038698F"/>
    <w:rsid w:val="00421F86"/>
    <w:rsid w:val="005868B7"/>
    <w:rsid w:val="005D7F99"/>
    <w:rsid w:val="006533E7"/>
    <w:rsid w:val="007763E5"/>
    <w:rsid w:val="007A7714"/>
    <w:rsid w:val="00883CB2"/>
    <w:rsid w:val="00937082"/>
    <w:rsid w:val="00A36976"/>
    <w:rsid w:val="00A44F54"/>
    <w:rsid w:val="00A63D98"/>
    <w:rsid w:val="00AC4225"/>
    <w:rsid w:val="00B027F3"/>
    <w:rsid w:val="00CD34B1"/>
    <w:rsid w:val="00CD6CB1"/>
    <w:rsid w:val="00CE2EA0"/>
    <w:rsid w:val="00E05EF0"/>
    <w:rsid w:val="00FE72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3787F"/>
  <w15:chartTrackingRefBased/>
  <w15:docId w15:val="{DC571021-011B-4F94-A5D4-FAECC9CD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4B1"/>
    <w:pPr>
      <w:ind w:left="720"/>
      <w:contextualSpacing/>
    </w:pPr>
  </w:style>
  <w:style w:type="character" w:styleId="Hyperlink">
    <w:name w:val="Hyperlink"/>
    <w:basedOn w:val="DefaultParagraphFont"/>
    <w:uiPriority w:val="99"/>
    <w:unhideWhenUsed/>
    <w:rsid w:val="00937082"/>
    <w:rPr>
      <w:color w:val="0563C1" w:themeColor="hyperlink"/>
      <w:u w:val="single"/>
    </w:rPr>
  </w:style>
  <w:style w:type="paragraph" w:customStyle="1" w:styleId="NoParagraphStyle">
    <w:name w:val="[No Paragraph Style]"/>
    <w:rsid w:val="00B027F3"/>
    <w:pPr>
      <w:autoSpaceDE w:val="0"/>
      <w:autoSpaceDN w:val="0"/>
      <w:adjustRightInd w:val="0"/>
      <w:spacing w:after="0" w:line="288" w:lineRule="auto"/>
      <w:textAlignment w:val="center"/>
    </w:pPr>
    <w:rPr>
      <w:rFonts w:ascii="Minion Pro" w:hAnsi="Minion Pro" w:cs="Minion 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tel://50888858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oardlhpo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3C0FD6-8F66-4025-B4B5-25D56DAD4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and Hayes Attorneys</dc:creator>
  <cp:keywords/>
  <dc:description/>
  <cp:lastModifiedBy>Wayne Chinnock</cp:lastModifiedBy>
  <cp:revision>8</cp:revision>
  <cp:lastPrinted>2024-02-29T03:07:00Z</cp:lastPrinted>
  <dcterms:created xsi:type="dcterms:W3CDTF">2024-01-21T15:43:00Z</dcterms:created>
  <dcterms:modified xsi:type="dcterms:W3CDTF">2025-03-25T00:50:00Z</dcterms:modified>
</cp:coreProperties>
</file>